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bookmarkStart w:id="0" w:name="_GoBack"/>
      <w:bookmarkEnd w:id="0"/>
      <w:r>
        <w:rPr>
          <w:rFonts w:ascii="Libre Baskerville" w:eastAsia="Libre Baskerville" w:hAnsi="Libre Baskerville" w:cs="Libre Baskerville"/>
        </w:rPr>
        <w:t>Name: ________________________</w:t>
      </w:r>
      <w:r>
        <w:rPr>
          <w:rFonts w:ascii="Libre Baskerville" w:eastAsia="Libre Baskerville" w:hAnsi="Libre Baskerville" w:cs="Libre Baskerville"/>
        </w:rPr>
        <w:tab/>
        <w:t>Period: _____</w:t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  <w:t>Date</w:t>
      </w:r>
      <w:proofErr w:type="gramStart"/>
      <w:r>
        <w:rPr>
          <w:rFonts w:ascii="Libre Baskerville" w:eastAsia="Libre Baskerville" w:hAnsi="Libre Baskerville" w:cs="Libre Baskerville"/>
        </w:rPr>
        <w:t>:_</w:t>
      </w:r>
      <w:proofErr w:type="gramEnd"/>
      <w:r>
        <w:rPr>
          <w:rFonts w:ascii="Libre Baskerville" w:eastAsia="Libre Baskerville" w:hAnsi="Libre Baskerville" w:cs="Libre Baskerville"/>
        </w:rPr>
        <w:t>______</w:t>
      </w:r>
    </w:p>
    <w:p w14:paraId="00000002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</w:p>
    <w:p w14:paraId="00000003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Psychology and Literature, Fall 2019</w:t>
      </w:r>
    </w:p>
    <w:p w14:paraId="00000004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Mrs. Malanka/Mrs. Haggerty </w:t>
      </w:r>
    </w:p>
    <w:p w14:paraId="00000005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Abnormal Psychology Reading: From: Comer, Ronald. </w:t>
      </w:r>
      <w:r>
        <w:rPr>
          <w:rFonts w:ascii="Libre Baskerville" w:eastAsia="Libre Baskerville" w:hAnsi="Libre Baskerville" w:cs="Libre Baskerville"/>
          <w:i/>
        </w:rPr>
        <w:t>Abnormal Psychology</w:t>
      </w:r>
      <w:r>
        <w:rPr>
          <w:rFonts w:ascii="Libre Baskerville" w:eastAsia="Libre Baskerville" w:hAnsi="Libre Baskerville" w:cs="Libre Baskerville"/>
        </w:rPr>
        <w:t xml:space="preserve">. 6th </w:t>
      </w:r>
      <w:proofErr w:type="gramStart"/>
      <w:r>
        <w:rPr>
          <w:rFonts w:ascii="Libre Baskerville" w:eastAsia="Libre Baskerville" w:hAnsi="Libre Baskerville" w:cs="Libre Baskerville"/>
        </w:rPr>
        <w:t>ed</w:t>
      </w:r>
      <w:proofErr w:type="gramEnd"/>
      <w:r>
        <w:rPr>
          <w:rFonts w:ascii="Libre Baskerville" w:eastAsia="Libre Baskerville" w:hAnsi="Libre Baskerville" w:cs="Libre Baskerville"/>
        </w:rPr>
        <w:t>. New York: Worth, 2007. Print.</w:t>
      </w:r>
    </w:p>
    <w:p w14:paraId="00000006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 xml:space="preserve">Directions: </w:t>
      </w:r>
      <w:r>
        <w:rPr>
          <w:rFonts w:ascii="Libre Baskerville" w:eastAsia="Libre Baskerville" w:hAnsi="Libre Baskerville" w:cs="Libre Baskerville"/>
        </w:rPr>
        <w:t>Answer these questions as a way to take notes on the assigned reading.  These will count as a homework/classwork grade, and you will be quizzed on the reading.</w:t>
      </w:r>
    </w:p>
    <w:p w14:paraId="00000007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a. Why does abnormal psychology/psychological problems capture the interest of so many? </w:t>
      </w:r>
    </w:p>
    <w:p w14:paraId="00000008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</w:p>
    <w:p w14:paraId="00000009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Libre Baskerville" w:eastAsia="Libre Baskerville" w:hAnsi="Libre Baskerville" w:cs="Libre Baskerville"/>
        </w:rPr>
      </w:pPr>
      <w:proofErr w:type="gramStart"/>
      <w:r>
        <w:rPr>
          <w:rFonts w:ascii="Libre Baskerville" w:eastAsia="Libre Baskerville" w:hAnsi="Libre Baskerville" w:cs="Libre Baskerville"/>
        </w:rPr>
        <w:t>b</w:t>
      </w:r>
      <w:proofErr w:type="gramEnd"/>
      <w:r>
        <w:rPr>
          <w:rFonts w:ascii="Libre Baskerville" w:eastAsia="Libre Baskerville" w:hAnsi="Libre Baskerville" w:cs="Libre Baskerville"/>
        </w:rPr>
        <w:t>. provide an example of the way in which this interest takes shape in our culture .</w:t>
      </w:r>
    </w:p>
    <w:p w14:paraId="0000000A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</w:p>
    <w:p w14:paraId="0000000B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What do we call workers in the field of abnormal psychology, and what makes their work difficult?</w:t>
      </w:r>
    </w:p>
    <w:p w14:paraId="0000000C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</w:rPr>
      </w:pPr>
    </w:p>
    <w:p w14:paraId="0000000D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</w:rPr>
      </w:pPr>
    </w:p>
    <w:p w14:paraId="0000000E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</w:rPr>
      </w:pPr>
    </w:p>
    <w:p w14:paraId="0000000F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Briefly name and classify the </w:t>
      </w:r>
      <w:r>
        <w:rPr>
          <w:rFonts w:ascii="Libre Baskerville" w:eastAsia="Libre Baskerville" w:hAnsi="Libre Baskerville" w:cs="Libre Baskerville"/>
          <w:b/>
          <w:u w:val="single"/>
        </w:rPr>
        <w:t>4</w:t>
      </w:r>
      <w:r>
        <w:rPr>
          <w:rFonts w:ascii="Libre Baskerville" w:eastAsia="Libre Baskerville" w:hAnsi="Libre Baskerville" w:cs="Libre Baskerville"/>
        </w:rPr>
        <w:t xml:space="preserve"> criteria used to define abnormal behavior.</w:t>
      </w:r>
    </w:p>
    <w:p w14:paraId="00000010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  <w:color w:val="2907B9"/>
        </w:rPr>
      </w:pPr>
    </w:p>
    <w:p w14:paraId="00000011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  <w:color w:val="2907B9"/>
        </w:rPr>
      </w:pPr>
    </w:p>
    <w:p w14:paraId="00000012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</w:rPr>
      </w:pPr>
    </w:p>
    <w:p w14:paraId="00000013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In short, how might we define psychological abnormalities, and what is the caveat/caution we must remember in using this definition?</w:t>
      </w:r>
    </w:p>
    <w:p w14:paraId="00000014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  <w:color w:val="2907B9"/>
        </w:rPr>
      </w:pPr>
    </w:p>
    <w:p w14:paraId="00000015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</w:p>
    <w:p w14:paraId="00000016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All forms of treatment, or therapy, have </w:t>
      </w:r>
      <w:r>
        <w:rPr>
          <w:rFonts w:ascii="Libre Baskerville" w:eastAsia="Libre Baskerville" w:hAnsi="Libre Baskerville" w:cs="Libre Baskerville"/>
          <w:b/>
          <w:u w:val="single"/>
        </w:rPr>
        <w:t xml:space="preserve">3 </w:t>
      </w:r>
      <w:r>
        <w:rPr>
          <w:rFonts w:ascii="Libre Baskerville" w:eastAsia="Libre Baskerville" w:hAnsi="Libre Baskerville" w:cs="Libre Baskerville"/>
        </w:rPr>
        <w:t xml:space="preserve">essential features; </w:t>
      </w:r>
      <w:proofErr w:type="gramStart"/>
      <w:r>
        <w:rPr>
          <w:rFonts w:ascii="Libre Baskerville" w:eastAsia="Libre Baskerville" w:hAnsi="Libre Baskerville" w:cs="Libre Baskerville"/>
        </w:rPr>
        <w:t>summarize  them</w:t>
      </w:r>
      <w:proofErr w:type="gramEnd"/>
      <w:r>
        <w:rPr>
          <w:rFonts w:ascii="Libre Baskerville" w:eastAsia="Libre Baskerville" w:hAnsi="Libre Baskerville" w:cs="Libre Baskerville"/>
        </w:rPr>
        <w:t>.</w:t>
      </w:r>
    </w:p>
    <w:p w14:paraId="00000017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1.</w:t>
      </w:r>
    </w:p>
    <w:p w14:paraId="00000018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19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2.</w:t>
      </w:r>
    </w:p>
    <w:p w14:paraId="0000001A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1B" w14:textId="77777777" w:rsidR="00C11430" w:rsidRDefault="00D23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3.</w:t>
      </w:r>
    </w:p>
    <w:p w14:paraId="0000001C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1D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1E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1F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What are some statistics of prevalence of psychological disturbances in the United States?</w:t>
      </w:r>
    </w:p>
    <w:p w14:paraId="00000020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  <w:highlight w:val="yellow"/>
        </w:rPr>
      </w:pPr>
    </w:p>
    <w:p w14:paraId="00000021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</w:p>
    <w:p w14:paraId="00000022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</w:p>
    <w:p w14:paraId="00000023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Why is it important to study </w:t>
      </w:r>
      <w:r>
        <w:rPr>
          <w:rFonts w:ascii="Libre Baskerville" w:eastAsia="Libre Baskerville" w:hAnsi="Libre Baskerville" w:cs="Libre Baskerville"/>
          <w:b/>
          <w:u w:val="single"/>
        </w:rPr>
        <w:t>the history</w:t>
      </w:r>
      <w:r>
        <w:rPr>
          <w:rFonts w:ascii="Libre Baskerville" w:eastAsia="Libre Baskerville" w:hAnsi="Libre Baskerville" w:cs="Libre Baskerville"/>
        </w:rPr>
        <w:t xml:space="preserve"> of psychological abnormality and its treatment?</w:t>
      </w:r>
    </w:p>
    <w:p w14:paraId="00000024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lastRenderedPageBreak/>
        <w:t>Briefly explain the general perspective and treatment of psychological abnormalities by each of the following eras:</w:t>
      </w:r>
    </w:p>
    <w:p w14:paraId="00000025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Prehistoric:</w:t>
      </w:r>
    </w:p>
    <w:p w14:paraId="00000026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27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Greco-Roman:</w:t>
      </w:r>
    </w:p>
    <w:p w14:paraId="00000028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29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Middle Ages:</w:t>
      </w:r>
    </w:p>
    <w:p w14:paraId="0000002A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2B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Renaissance:</w:t>
      </w:r>
    </w:p>
    <w:p w14:paraId="0000002C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2D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19</w:t>
      </w:r>
      <w:r>
        <w:rPr>
          <w:rFonts w:ascii="Libre Baskerville" w:eastAsia="Libre Baskerville" w:hAnsi="Libre Baskerville" w:cs="Libre Baskerville"/>
          <w:vertAlign w:val="superscript"/>
        </w:rPr>
        <w:t>th</w:t>
      </w:r>
      <w:r>
        <w:rPr>
          <w:rFonts w:ascii="Libre Baskerville" w:eastAsia="Libre Baskerville" w:hAnsi="Libre Baskerville" w:cs="Libre Baskerville"/>
        </w:rPr>
        <w:t xml:space="preserve"> century:</w:t>
      </w:r>
    </w:p>
    <w:p w14:paraId="0000002E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2F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Early 20</w:t>
      </w:r>
      <w:r>
        <w:rPr>
          <w:rFonts w:ascii="Libre Baskerville" w:eastAsia="Libre Baskerville" w:hAnsi="Libre Baskerville" w:cs="Libre Baskerville"/>
          <w:vertAlign w:val="superscript"/>
        </w:rPr>
        <w:t>th</w:t>
      </w:r>
      <w:r>
        <w:rPr>
          <w:rFonts w:ascii="Libre Baskerville" w:eastAsia="Libre Baskerville" w:hAnsi="Libre Baskerville" w:cs="Libre Baskerville"/>
        </w:rPr>
        <w:t xml:space="preserve"> century:</w:t>
      </w:r>
    </w:p>
    <w:p w14:paraId="00000030" w14:textId="77777777" w:rsidR="00C11430" w:rsidRDefault="00D23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Somatogenic</w:t>
      </w:r>
      <w:proofErr w:type="spellEnd"/>
      <w:r>
        <w:rPr>
          <w:rFonts w:ascii="Libre Baskerville" w:eastAsia="Libre Baskerville" w:hAnsi="Libre Baskerville" w:cs="Libre Baskerville"/>
        </w:rPr>
        <w:t>:</w:t>
      </w:r>
    </w:p>
    <w:p w14:paraId="00000031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Libre Baskerville" w:eastAsia="Libre Baskerville" w:hAnsi="Libre Baskerville" w:cs="Libre Baskerville"/>
        </w:rPr>
      </w:pPr>
    </w:p>
    <w:p w14:paraId="00000032" w14:textId="77777777" w:rsidR="00C11430" w:rsidRDefault="00D23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Psychogenic:</w:t>
      </w:r>
    </w:p>
    <w:p w14:paraId="00000033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Libre Baskerville" w:eastAsia="Libre Baskerville" w:hAnsi="Libre Baskerville" w:cs="Libre Baskerville"/>
        </w:rPr>
      </w:pPr>
    </w:p>
    <w:p w14:paraId="00000034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What are the current trends in the understanding and treatment of abnormal functioning, with regard to : </w:t>
      </w:r>
    </w:p>
    <w:p w14:paraId="00000035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Medication</w:t>
      </w:r>
    </w:p>
    <w:p w14:paraId="00000036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</w:rPr>
      </w:pPr>
    </w:p>
    <w:p w14:paraId="00000037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</w:rPr>
      </w:pPr>
    </w:p>
    <w:p w14:paraId="00000038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Institutionalization</w:t>
      </w:r>
    </w:p>
    <w:p w14:paraId="00000039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A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Prevention</w:t>
      </w:r>
    </w:p>
    <w:p w14:paraId="0000003B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Baskerville" w:eastAsia="Libre Baskerville" w:hAnsi="Libre Baskerville" w:cs="Libre Baskerville"/>
        </w:rPr>
      </w:pPr>
    </w:p>
    <w:p w14:paraId="0000003C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Baskerville" w:eastAsia="Libre Baskerville" w:hAnsi="Libre Baskerville" w:cs="Libre Baskerville"/>
        </w:rPr>
      </w:pPr>
    </w:p>
    <w:p w14:paraId="0000003D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proofErr w:type="gramStart"/>
      <w:r>
        <w:rPr>
          <w:rFonts w:ascii="Libre Baskerville" w:eastAsia="Libre Baskerville" w:hAnsi="Libre Baskerville" w:cs="Libre Baskerville"/>
        </w:rPr>
        <w:t>the</w:t>
      </w:r>
      <w:proofErr w:type="gramEnd"/>
      <w:r>
        <w:rPr>
          <w:rFonts w:ascii="Libre Baskerville" w:eastAsia="Libre Baskerville" w:hAnsi="Libre Baskerville" w:cs="Libre Baskerville"/>
        </w:rPr>
        <w:t xml:space="preserve"> study of it, in terms of how to view and treat it.</w:t>
      </w:r>
    </w:p>
    <w:p w14:paraId="0000003E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</w:p>
    <w:p w14:paraId="0000003F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40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Name and briefly describe the professionals who work in the field of abnormal psychology.</w:t>
      </w:r>
    </w:p>
    <w:p w14:paraId="00000041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</w:p>
    <w:p w14:paraId="00000042" w14:textId="77777777" w:rsidR="00C11430" w:rsidRDefault="00D2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For each of the following models used today for the understanding and treatment of psychological abnormalities, what is a key/essential feature, value, goal or techn</w:t>
      </w:r>
      <w:r>
        <w:rPr>
          <w:rFonts w:ascii="Libre Baskerville" w:eastAsia="Libre Baskerville" w:hAnsi="Libre Baskerville" w:cs="Libre Baskerville"/>
        </w:rPr>
        <w:t>ique for each model?</w:t>
      </w:r>
    </w:p>
    <w:p w14:paraId="00000043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Biological</w:t>
      </w:r>
    </w:p>
    <w:p w14:paraId="00000044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ibre Baskerville" w:eastAsia="Libre Baskerville" w:hAnsi="Libre Baskerville" w:cs="Libre Baskerville"/>
        </w:rPr>
      </w:pPr>
    </w:p>
    <w:p w14:paraId="00000045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Psychodynamic</w:t>
      </w:r>
    </w:p>
    <w:p w14:paraId="00000046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Baskerville" w:eastAsia="Libre Baskerville" w:hAnsi="Libre Baskerville" w:cs="Libre Baskerville"/>
        </w:rPr>
      </w:pPr>
    </w:p>
    <w:p w14:paraId="00000047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Behavioral</w:t>
      </w:r>
    </w:p>
    <w:p w14:paraId="00000048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Baskerville" w:eastAsia="Libre Baskerville" w:hAnsi="Libre Baskerville" w:cs="Libre Baskerville"/>
        </w:rPr>
      </w:pPr>
    </w:p>
    <w:p w14:paraId="00000049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Cognitive</w:t>
      </w:r>
    </w:p>
    <w:p w14:paraId="0000004A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Baskerville" w:eastAsia="Libre Baskerville" w:hAnsi="Libre Baskerville" w:cs="Libre Baskerville"/>
        </w:rPr>
      </w:pPr>
    </w:p>
    <w:p w14:paraId="0000004B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Humanistic/Existential</w:t>
      </w:r>
    </w:p>
    <w:p w14:paraId="0000004C" w14:textId="77777777" w:rsidR="00C11430" w:rsidRDefault="00C114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Baskerville" w:eastAsia="Libre Baskerville" w:hAnsi="Libre Baskerville" w:cs="Libre Baskerville"/>
        </w:rPr>
      </w:pPr>
    </w:p>
    <w:p w14:paraId="0000004D" w14:textId="77777777" w:rsidR="00C11430" w:rsidRDefault="00D231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Libre Baskerville" w:hAnsi="Libre Baskerville" w:cs="Libre Baskerville"/>
        </w:rPr>
      </w:pPr>
      <w:bookmarkStart w:id="1" w:name="_gjdgxs" w:colFirst="0" w:colLast="0"/>
      <w:bookmarkEnd w:id="1"/>
      <w:r>
        <w:rPr>
          <w:rFonts w:ascii="Libre Baskerville" w:eastAsia="Libre Baskerville" w:hAnsi="Libre Baskerville" w:cs="Libre Baskerville"/>
        </w:rPr>
        <w:lastRenderedPageBreak/>
        <w:t>Sociocultural</w:t>
      </w:r>
    </w:p>
    <w:sectPr w:rsidR="00C11430">
      <w:pgSz w:w="12240" w:h="15840"/>
      <w:pgMar w:top="720" w:right="1080" w:bottom="1152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780"/>
    <w:multiLevelType w:val="multilevel"/>
    <w:tmpl w:val="6EB45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0"/>
    <w:rsid w:val="00C11430"/>
    <w:rsid w:val="00D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B6835-7187-40BC-8FA1-45D417B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38B9A657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Haggerty, Tara</dc:creator>
  <cp:lastModifiedBy>Haggerty, Tara</cp:lastModifiedBy>
  <cp:revision>2</cp:revision>
  <dcterms:created xsi:type="dcterms:W3CDTF">2019-12-13T16:27:00Z</dcterms:created>
  <dcterms:modified xsi:type="dcterms:W3CDTF">2019-12-13T16:27:00Z</dcterms:modified>
</cp:coreProperties>
</file>